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8BC2" w14:textId="77777777" w:rsidR="00467917" w:rsidRPr="007D7B45" w:rsidRDefault="007D7B45" w:rsidP="005361B6">
      <w:pPr>
        <w:spacing w:after="0"/>
        <w:jc w:val="center"/>
        <w:rPr>
          <w:b/>
          <w:sz w:val="32"/>
          <w:szCs w:val="32"/>
          <w:lang w:val="en-US"/>
        </w:rPr>
      </w:pPr>
      <w:r w:rsidRPr="005361B6">
        <w:rPr>
          <w:b/>
          <w:color w:val="00B0F0"/>
          <w:sz w:val="40"/>
          <w:szCs w:val="40"/>
          <w:lang w:val="en-US"/>
        </w:rPr>
        <w:t xml:space="preserve">Assessment Center </w:t>
      </w:r>
      <w:r w:rsidR="00436B5E" w:rsidRPr="005361B6">
        <w:rPr>
          <w:b/>
          <w:color w:val="00B0F0"/>
          <w:sz w:val="40"/>
          <w:szCs w:val="40"/>
          <w:lang w:val="en-US"/>
        </w:rPr>
        <w:t>Group Dynamics Practice</w:t>
      </w:r>
      <w:r w:rsidRPr="005361B6">
        <w:rPr>
          <w:b/>
          <w:color w:val="00B0F0"/>
          <w:sz w:val="40"/>
          <w:szCs w:val="40"/>
          <w:lang w:val="en-US"/>
        </w:rPr>
        <w:t xml:space="preserve"> TIPS</w:t>
      </w:r>
      <w:r w:rsidRPr="007D7B45">
        <w:rPr>
          <w:b/>
          <w:sz w:val="32"/>
          <w:szCs w:val="32"/>
          <w:lang w:val="en-US"/>
        </w:rPr>
        <w:br/>
      </w:r>
    </w:p>
    <w:p w14:paraId="4EB761E0" w14:textId="77777777" w:rsidR="007D7B45" w:rsidRPr="007D7B45" w:rsidRDefault="007D7B45" w:rsidP="007D7B45">
      <w:pPr>
        <w:spacing w:after="0"/>
        <w:rPr>
          <w:b/>
          <w:lang w:val="en-US"/>
        </w:rPr>
      </w:pPr>
      <w:r w:rsidRPr="007D7B45">
        <w:rPr>
          <w:b/>
          <w:lang w:val="en-US"/>
        </w:rPr>
        <w:t>Group Dynamic:</w:t>
      </w:r>
    </w:p>
    <w:p w14:paraId="6C32A464" w14:textId="76D55A22" w:rsidR="007D7B45" w:rsidRDefault="007D7B45" w:rsidP="007D7B45">
      <w:pPr>
        <w:spacing w:after="0"/>
        <w:rPr>
          <w:lang w:val="en-US"/>
        </w:rPr>
      </w:pPr>
      <w:r w:rsidRPr="007D7B45">
        <w:rPr>
          <w:lang w:val="en-US"/>
        </w:rPr>
        <w:t xml:space="preserve">Candidates </w:t>
      </w:r>
      <w:r w:rsidR="009E2304">
        <w:rPr>
          <w:lang w:val="en-US"/>
        </w:rPr>
        <w:t>are each assigned t</w:t>
      </w:r>
      <w:r w:rsidRPr="007D7B45">
        <w:rPr>
          <w:lang w:val="en-US"/>
        </w:rPr>
        <w:t xml:space="preserve">heir own </w:t>
      </w:r>
      <w:r w:rsidR="009E2304">
        <w:rPr>
          <w:lang w:val="en-US"/>
        </w:rPr>
        <w:t xml:space="preserve">role and </w:t>
      </w:r>
      <w:r w:rsidRPr="007D7B45">
        <w:rPr>
          <w:lang w:val="en-US"/>
        </w:rPr>
        <w:t>objective</w:t>
      </w:r>
      <w:r>
        <w:rPr>
          <w:lang w:val="en-US"/>
        </w:rPr>
        <w:t xml:space="preserve">. The group has </w:t>
      </w:r>
      <w:r w:rsidR="009E2304">
        <w:rPr>
          <w:lang w:val="en-US"/>
        </w:rPr>
        <w:t xml:space="preserve">a time limit (in the T&amp;C simulation) </w:t>
      </w:r>
      <w:r>
        <w:rPr>
          <w:lang w:val="en-US"/>
        </w:rPr>
        <w:t xml:space="preserve">20 minutes to reach a decision on what is the best decision </w:t>
      </w:r>
      <w:r w:rsidRPr="007D7B45">
        <w:rPr>
          <w:b/>
          <w:u w:val="single"/>
          <w:lang w:val="en-US"/>
        </w:rPr>
        <w:t>FOR THE COMPANY</w:t>
      </w:r>
      <w:r>
        <w:rPr>
          <w:lang w:val="en-US"/>
        </w:rPr>
        <w:t>!</w:t>
      </w:r>
    </w:p>
    <w:p w14:paraId="6DD97E3F" w14:textId="77777777" w:rsidR="007D7B45" w:rsidRDefault="007D7B45" w:rsidP="007D7B45">
      <w:pPr>
        <w:spacing w:after="0"/>
        <w:rPr>
          <w:lang w:val="en-US"/>
        </w:rPr>
      </w:pPr>
    </w:p>
    <w:p w14:paraId="4BCD22B5" w14:textId="77777777" w:rsidR="00A717C2" w:rsidRPr="00A717C2" w:rsidRDefault="00A717C2" w:rsidP="00436B5E">
      <w:pPr>
        <w:spacing w:after="0"/>
        <w:rPr>
          <w:b/>
          <w:lang w:val="en-US"/>
        </w:rPr>
      </w:pPr>
      <w:r w:rsidRPr="00A717C2">
        <w:rPr>
          <w:b/>
          <w:lang w:val="en-US"/>
        </w:rPr>
        <w:t>Tips for the process:</w:t>
      </w:r>
    </w:p>
    <w:p w14:paraId="17B96248" w14:textId="77777777" w:rsidR="00A717C2" w:rsidRDefault="00A717C2" w:rsidP="00A717C2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A717C2">
        <w:rPr>
          <w:lang w:val="en-US"/>
        </w:rPr>
        <w:t xml:space="preserve">In this 20 min case, 1 min individual introductions are a waste of time – 30 seconds max. </w:t>
      </w:r>
    </w:p>
    <w:p w14:paraId="3DFC268B" w14:textId="77777777" w:rsidR="00A717C2" w:rsidRDefault="00A717C2" w:rsidP="00A717C2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A717C2">
        <w:rPr>
          <w:lang w:val="en-US"/>
        </w:rPr>
        <w:t xml:space="preserve">Set an agenda from the very beginning. It is better if the group spends more time on the process and making a decision. </w:t>
      </w:r>
    </w:p>
    <w:p w14:paraId="0D5F79CA" w14:textId="77777777" w:rsidR="00A717C2" w:rsidRPr="00A717C2" w:rsidRDefault="00A717C2" w:rsidP="00A717C2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Time management is fundamental: before you start agree as a team that you will dedicate at least the last 5 minutes to making a final decision </w:t>
      </w:r>
    </w:p>
    <w:p w14:paraId="22D00550" w14:textId="77777777" w:rsidR="00436B5E" w:rsidRP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36B5E">
        <w:rPr>
          <w:lang w:val="en-US"/>
        </w:rPr>
        <w:t>Rank the options which are more profitable for the company</w:t>
      </w:r>
    </w:p>
    <w:p w14:paraId="21689A1E" w14:textId="77777777" w:rsidR="00436B5E" w:rsidRP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436B5E">
        <w:rPr>
          <w:lang w:val="en-US"/>
        </w:rPr>
        <w:t xml:space="preserve">If you voice disagreement, you </w:t>
      </w:r>
      <w:r w:rsidRPr="00436B5E">
        <w:rPr>
          <w:b/>
          <w:lang w:val="en-US"/>
        </w:rPr>
        <w:t>MUST</w:t>
      </w:r>
      <w:r w:rsidRPr="00436B5E">
        <w:rPr>
          <w:lang w:val="en-US"/>
        </w:rPr>
        <w:t xml:space="preserve"> give an alternative</w:t>
      </w:r>
    </w:p>
    <w:p w14:paraId="44ED3263" w14:textId="77777777" w:rsid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Make sure the group comes to a consensus</w:t>
      </w:r>
    </w:p>
    <w:p w14:paraId="5AB2D05D" w14:textId="77777777" w:rsid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Pay attention to what the people are pushing for individually. Seek out the person who wants the same deal as you. Form an alliance</w:t>
      </w:r>
    </w:p>
    <w:p w14:paraId="18F055CE" w14:textId="77777777" w:rsid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Make sure you openly fight for the decision that is best for the company/team/goal. You’ll have to let go of personal wants</w:t>
      </w:r>
    </w:p>
    <w:p w14:paraId="57188764" w14:textId="77777777" w:rsidR="00436B5E" w:rsidRDefault="00436B5E" w:rsidP="00436B5E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Eliminate the options that don’t make sense</w:t>
      </w:r>
      <w:r w:rsidR="00A717C2">
        <w:rPr>
          <w:lang w:val="en-US"/>
        </w:rPr>
        <w:t xml:space="preserve"> – let go of your personal goals if it’s better for the company</w:t>
      </w:r>
    </w:p>
    <w:p w14:paraId="630EF313" w14:textId="77777777" w:rsidR="00436B5E" w:rsidRDefault="00436B5E" w:rsidP="00436B5E">
      <w:pPr>
        <w:spacing w:after="0"/>
        <w:rPr>
          <w:lang w:val="en-US"/>
        </w:rPr>
      </w:pPr>
    </w:p>
    <w:p w14:paraId="4F900162" w14:textId="77777777" w:rsidR="00436B5E" w:rsidRPr="00A717C2" w:rsidRDefault="00436B5E" w:rsidP="00436B5E">
      <w:pPr>
        <w:spacing w:after="0"/>
        <w:rPr>
          <w:b/>
          <w:lang w:val="en-US"/>
        </w:rPr>
      </w:pPr>
      <w:r w:rsidRPr="00A717C2">
        <w:rPr>
          <w:b/>
          <w:lang w:val="en-US"/>
        </w:rPr>
        <w:t>Interviewers are looking for</w:t>
      </w:r>
      <w:r w:rsidR="00A717C2" w:rsidRPr="00A717C2">
        <w:rPr>
          <w:b/>
          <w:lang w:val="en-US"/>
        </w:rPr>
        <w:t xml:space="preserve"> candidates who</w:t>
      </w:r>
      <w:r w:rsidRPr="00A717C2">
        <w:rPr>
          <w:b/>
          <w:lang w:val="en-US"/>
        </w:rPr>
        <w:t>:</w:t>
      </w:r>
    </w:p>
    <w:p w14:paraId="6291F281" w14:textId="0F32D306" w:rsidR="00436B5E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</w:t>
      </w:r>
      <w:r w:rsidR="00436B5E">
        <w:rPr>
          <w:lang w:val="en-US"/>
        </w:rPr>
        <w:t>ake a strong effort to manage time</w:t>
      </w:r>
    </w:p>
    <w:p w14:paraId="141119E7" w14:textId="32D056AC" w:rsidR="00436B5E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</w:t>
      </w:r>
      <w:r w:rsidR="00A717C2">
        <w:rPr>
          <w:lang w:val="en-US"/>
        </w:rPr>
        <w:t>ecognize when they have made a bad step, acknowledge it, take a step back and think of how to do it better</w:t>
      </w:r>
    </w:p>
    <w:p w14:paraId="6F1B80FE" w14:textId="54B7C77F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</w:t>
      </w:r>
      <w:r w:rsidR="00A717C2">
        <w:rPr>
          <w:lang w:val="en-US"/>
        </w:rPr>
        <w:t xml:space="preserve">o not look down when presenting – be conscience of your body language/tone of voice (posture is straight, </w:t>
      </w:r>
      <w:proofErr w:type="gramStart"/>
      <w:r w:rsidR="00A717C2">
        <w:rPr>
          <w:lang w:val="en-US"/>
        </w:rPr>
        <w:t>hands on</w:t>
      </w:r>
      <w:proofErr w:type="gramEnd"/>
      <w:r w:rsidR="00A717C2">
        <w:rPr>
          <w:lang w:val="en-US"/>
        </w:rPr>
        <w:t xml:space="preserve"> table, high energy, Business language)</w:t>
      </w:r>
    </w:p>
    <w:p w14:paraId="0D307475" w14:textId="5E127117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</w:t>
      </w:r>
      <w:r w:rsidR="00A717C2">
        <w:rPr>
          <w:lang w:val="en-US"/>
        </w:rPr>
        <w:t>hen the CEO says your decision is wrong, stick with the team decision</w:t>
      </w:r>
    </w:p>
    <w:p w14:paraId="16F05A70" w14:textId="29376AE6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</w:t>
      </w:r>
      <w:r w:rsidR="00A717C2">
        <w:rPr>
          <w:lang w:val="en-US"/>
        </w:rPr>
        <w:t>e mindful when nervous, they are purposely trying to get you out of your comfort zone</w:t>
      </w:r>
    </w:p>
    <w:p w14:paraId="1DCA3B6E" w14:textId="5C4D646A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</w:t>
      </w:r>
      <w:r w:rsidR="00A717C2">
        <w:rPr>
          <w:lang w:val="en-US"/>
        </w:rPr>
        <w:t xml:space="preserve">f you don’t speak up/don’t participate during the group dynamic you are automatically out – you need to participate consistently or </w:t>
      </w:r>
      <w:proofErr w:type="gramStart"/>
      <w:r w:rsidR="00A717C2">
        <w:rPr>
          <w:lang w:val="en-US"/>
        </w:rPr>
        <w:t>else</w:t>
      </w:r>
      <w:proofErr w:type="gramEnd"/>
      <w:r w:rsidR="00A717C2">
        <w:rPr>
          <w:lang w:val="en-US"/>
        </w:rPr>
        <w:t xml:space="preserve"> they can’t assess you</w:t>
      </w:r>
    </w:p>
    <w:p w14:paraId="72569C09" w14:textId="72F55660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Y</w:t>
      </w:r>
      <w:r w:rsidR="00A717C2">
        <w:rPr>
          <w:lang w:val="en-US"/>
        </w:rPr>
        <w:t>ou need to present concrete arguments/numbers/figures/reasons</w:t>
      </w:r>
    </w:p>
    <w:p w14:paraId="7FAD047F" w14:textId="12298A23" w:rsidR="00A717C2" w:rsidRDefault="009E2304" w:rsidP="00436B5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Y</w:t>
      </w:r>
      <w:r w:rsidR="00A717C2">
        <w:rPr>
          <w:lang w:val="en-US"/>
        </w:rPr>
        <w:t>ou need to follow through with your suggestions</w:t>
      </w:r>
    </w:p>
    <w:p w14:paraId="2B926676" w14:textId="77777777" w:rsidR="00A717C2" w:rsidRPr="00A717C2" w:rsidRDefault="00A717C2" w:rsidP="009E2304">
      <w:pPr>
        <w:spacing w:after="0"/>
        <w:rPr>
          <w:lang w:val="en-US"/>
        </w:rPr>
      </w:pPr>
    </w:p>
    <w:p w14:paraId="2A718D1E" w14:textId="77777777" w:rsidR="007D7B45" w:rsidRPr="007D7B45" w:rsidRDefault="00436B5E" w:rsidP="007D7B45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7D7B45">
        <w:rPr>
          <w:lang w:val="en-US"/>
        </w:rPr>
        <w:t xml:space="preserve"> </w:t>
      </w:r>
    </w:p>
    <w:sectPr w:rsidR="007D7B45" w:rsidRPr="007D7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577CC"/>
    <w:multiLevelType w:val="hybridMultilevel"/>
    <w:tmpl w:val="1FC07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87A"/>
    <w:multiLevelType w:val="hybridMultilevel"/>
    <w:tmpl w:val="B060E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06541">
    <w:abstractNumId w:val="0"/>
  </w:num>
  <w:num w:numId="2" w16cid:durableId="129048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45"/>
    <w:rsid w:val="00436B5E"/>
    <w:rsid w:val="00467917"/>
    <w:rsid w:val="005361B6"/>
    <w:rsid w:val="007D7B45"/>
    <w:rsid w:val="009E2304"/>
    <w:rsid w:val="00A717C2"/>
    <w:rsid w:val="00A9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7CAF"/>
  <w15:chartTrackingRefBased/>
  <w15:docId w15:val="{CA105C10-AE64-42EC-9F53-ED3A8984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2e80-3ec9-4fa5-822a-64efcaaeea56" xsi:nil="true"/>
    <lcf76f155ced4ddcb4097134ff3c332f xmlns="27590cbc-5ca6-4074-af9a-9ce336fcfa2c">
      <Terms xmlns="http://schemas.microsoft.com/office/infopath/2007/PartnerControls"/>
    </lcf76f155ced4ddcb4097134ff3c332f>
    <_x0059_CP2023 xmlns="27590cbc-5ca6-4074-af9a-9ce336fcfa2c" xsi:nil="true"/>
    <Fecha xmlns="27590cbc-5ca6-4074-af9a-9ce336fcfa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1998B42E9014C8DADA224C97D34D1" ma:contentTypeVersion="20" ma:contentTypeDescription="Crear nuevo documento." ma:contentTypeScope="" ma:versionID="402db51bcd634754891b90fbaa5bdb8c">
  <xsd:schema xmlns:xsd="http://www.w3.org/2001/XMLSchema" xmlns:xs="http://www.w3.org/2001/XMLSchema" xmlns:p="http://schemas.microsoft.com/office/2006/metadata/properties" xmlns:ns2="27590cbc-5ca6-4074-af9a-9ce336fcfa2c" xmlns:ns3="414a2e80-3ec9-4fa5-822a-64efcaaeea56" targetNamespace="http://schemas.microsoft.com/office/2006/metadata/properties" ma:root="true" ma:fieldsID="57ea806cbd117eca8953b90a90578d2b" ns2:_="" ns3:_="">
    <xsd:import namespace="27590cbc-5ca6-4074-af9a-9ce336fcfa2c"/>
    <xsd:import namespace="414a2e80-3ec9-4fa5-822a-64efcaae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059_CP2023" minOccurs="0"/>
                <xsd:element ref="ns2:MediaServiceObjectDetectorVersions" minOccurs="0"/>
                <xsd:element ref="ns2:Fech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0cbc-5ca6-4074-af9a-9ce336fc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0b856d1-9a64-47e6-883d-7d320ac55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59_CP2023" ma:index="24" nillable="true" ma:displayName="YCP 2023" ma:format="Dropdown" ma:internalName="_x0059_CP2023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2e80-3ec9-4fa5-822a-64efcaae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b041-753f-4cae-a6a8-735605acb1f2}" ma:internalName="TaxCatchAll" ma:showField="CatchAllData" ma:web="414a2e80-3ec9-4fa5-822a-64efcaae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392F6-8CD5-498C-A659-BD1FB2CD3FC0}">
  <ds:schemaRefs>
    <ds:schemaRef ds:uri="http://schemas.microsoft.com/office/2006/metadata/properties"/>
    <ds:schemaRef ds:uri="http://schemas.microsoft.com/office/infopath/2007/PartnerControls"/>
    <ds:schemaRef ds:uri="414a2e80-3ec9-4fa5-822a-64efcaaeea56"/>
    <ds:schemaRef ds:uri="27590cbc-5ca6-4074-af9a-9ce336fcfa2c"/>
  </ds:schemaRefs>
</ds:datastoreItem>
</file>

<file path=customXml/itemProps2.xml><?xml version="1.0" encoding="utf-8"?>
<ds:datastoreItem xmlns:ds="http://schemas.openxmlformats.org/officeDocument/2006/customXml" ds:itemID="{64E19474-7716-46FC-B3BB-E6A28F419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3EBA4-6181-41A4-8159-AF0E1AE08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90cbc-5ca6-4074-af9a-9ce336fcfa2c"/>
    <ds:schemaRef ds:uri="414a2e80-3ec9-4fa5-822a-64efcaae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Turcios</dc:creator>
  <cp:keywords/>
  <dc:description/>
  <cp:lastModifiedBy>Ashley Austin</cp:lastModifiedBy>
  <cp:revision>3</cp:revision>
  <dcterms:created xsi:type="dcterms:W3CDTF">2019-12-11T15:22:00Z</dcterms:created>
  <dcterms:modified xsi:type="dcterms:W3CDTF">2024-10-24T10:47:00Z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0x010100CE71998B42E9014C8DADA224C97D34D1</vt:lpwstr>
  </property>
</Properties>
</file>