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D6CD" w14:textId="77777777" w:rsidR="002F6EAC" w:rsidRDefault="00F942D9">
      <w:pPr>
        <w:pStyle w:val="Titolo1"/>
        <w:ind w:left="785"/>
        <w:rPr>
          <w:color w:val="1F0E45"/>
        </w:rPr>
      </w:pPr>
      <w:r>
        <w:rPr>
          <w:color w:val="1F0E45"/>
        </w:rPr>
        <w:t>Questionnaire</w:t>
      </w:r>
    </w:p>
    <w:p w14:paraId="39BE6C09" w14:textId="77777777" w:rsidR="002F6EAC" w:rsidRDefault="002F6EAC">
      <w:pPr>
        <w:pStyle w:val="Corpo"/>
        <w:rPr>
          <w:color w:val="1F0E45"/>
        </w:rPr>
      </w:pPr>
    </w:p>
    <w:p w14:paraId="59436EF5" w14:textId="77777777" w:rsidR="002F6EAC" w:rsidRDefault="002F6EAC">
      <w:pPr>
        <w:pStyle w:val="Corpo"/>
        <w:rPr>
          <w:color w:val="1F0E45"/>
          <w:sz w:val="22"/>
          <w:szCs w:val="22"/>
        </w:rPr>
      </w:pPr>
    </w:p>
    <w:p w14:paraId="0B04971B" w14:textId="47F185DD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  <w:lang w:val="en-US"/>
        </w:rPr>
        <w:t>Q1. (</w:t>
      </w:r>
      <w:r w:rsidR="007623F3">
        <w:rPr>
          <w:color w:val="1F0E45"/>
          <w:sz w:val="22"/>
          <w:szCs w:val="22"/>
          <w:lang w:val="en-US"/>
        </w:rPr>
        <w:t>150</w:t>
      </w:r>
      <w:r>
        <w:rPr>
          <w:color w:val="1F0E45"/>
          <w:sz w:val="22"/>
          <w:szCs w:val="22"/>
          <w:lang w:val="en-US"/>
        </w:rPr>
        <w:t xml:space="preserve"> words + spaces) </w:t>
      </w:r>
    </w:p>
    <w:p w14:paraId="4A25A214" w14:textId="77777777" w:rsidR="002F6EAC" w:rsidRDefault="00F942D9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 xml:space="preserve">Describe a general overview of the problem that you have identified using simple, </w:t>
      </w:r>
      <w:proofErr w:type="gramStart"/>
      <w:r>
        <w:rPr>
          <w:color w:val="1F0E45"/>
          <w:sz w:val="22"/>
          <w:szCs w:val="22"/>
        </w:rPr>
        <w:t>precise</w:t>
      </w:r>
      <w:proofErr w:type="gramEnd"/>
      <w:r>
        <w:rPr>
          <w:color w:val="1F0E45"/>
          <w:sz w:val="22"/>
          <w:szCs w:val="22"/>
        </w:rPr>
        <w:t xml:space="preserve"> and direct language. What is the problem? What is the cause? How does it manifest itself?</w:t>
      </w:r>
    </w:p>
    <w:p w14:paraId="20C7A6BE" w14:textId="77777777" w:rsidR="002F6EAC" w:rsidRDefault="002F6EAC">
      <w:pPr>
        <w:pStyle w:val="Corpo"/>
        <w:rPr>
          <w:color w:val="1F0E45"/>
          <w:sz w:val="22"/>
          <w:szCs w:val="22"/>
        </w:rPr>
      </w:pPr>
    </w:p>
    <w:p w14:paraId="265499D2" w14:textId="77777777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  <w:lang w:val="en-US"/>
        </w:rPr>
        <w:t xml:space="preserve">Q2. (150 words + spaces) </w:t>
      </w:r>
    </w:p>
    <w:p w14:paraId="169DDC1E" w14:textId="77777777" w:rsidR="002F6EAC" w:rsidRDefault="00F942D9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>What type of people, professionals or companies are affected by this problem and, more concretely, in what way? What would they gain if this were to be solved?</w:t>
      </w:r>
    </w:p>
    <w:p w14:paraId="411221AC" w14:textId="77777777" w:rsidR="002F6EAC" w:rsidRDefault="002F6EAC">
      <w:pPr>
        <w:pStyle w:val="Corpo"/>
        <w:rPr>
          <w:color w:val="1F0E45"/>
          <w:sz w:val="22"/>
          <w:szCs w:val="22"/>
        </w:rPr>
      </w:pPr>
    </w:p>
    <w:p w14:paraId="6FA294DB" w14:textId="092D54F4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  <w:lang w:val="en-US"/>
        </w:rPr>
        <w:t>Q3. (</w:t>
      </w:r>
      <w:r w:rsidR="007623F3">
        <w:rPr>
          <w:color w:val="1F0E45"/>
          <w:sz w:val="22"/>
          <w:szCs w:val="22"/>
          <w:lang w:val="en-US"/>
        </w:rPr>
        <w:t>150</w:t>
      </w:r>
      <w:r>
        <w:rPr>
          <w:color w:val="1F0E45"/>
          <w:sz w:val="22"/>
          <w:szCs w:val="22"/>
          <w:lang w:val="en-US"/>
        </w:rPr>
        <w:t xml:space="preserve"> words + spaces) </w:t>
      </w:r>
    </w:p>
    <w:p w14:paraId="4B357970" w14:textId="77777777" w:rsidR="002F6EAC" w:rsidRDefault="00F942D9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>Are there any initiatives or companies globally that are working to address this problem, or a similar problem, in interesting ways? Why are they interesting? Please summarize their approaches. Use the URL space available to paste the link that you deem more relevant or interesting.</w:t>
      </w:r>
    </w:p>
    <w:p w14:paraId="5D809C78" w14:textId="77777777" w:rsidR="002F6EAC" w:rsidRDefault="002F6EAC">
      <w:pPr>
        <w:pStyle w:val="Corpo"/>
        <w:rPr>
          <w:color w:val="1F0E45"/>
          <w:sz w:val="22"/>
          <w:szCs w:val="22"/>
        </w:rPr>
      </w:pPr>
    </w:p>
    <w:p w14:paraId="29FF9F2E" w14:textId="77777777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  <w:lang w:val="en-US"/>
        </w:rPr>
        <w:t xml:space="preserve">Q4. (150 words + spaces) </w:t>
      </w:r>
    </w:p>
    <w:p w14:paraId="4E8A7DA7" w14:textId="77777777" w:rsidR="002F6EAC" w:rsidRDefault="00F942D9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>Why do you think that this is the right moment in time and in your industry to address this problem? In other words, why is this an opportunity right now?</w:t>
      </w:r>
    </w:p>
    <w:p w14:paraId="3203569F" w14:textId="77777777" w:rsidR="002F6EAC" w:rsidRDefault="002F6EAC">
      <w:pPr>
        <w:pStyle w:val="Corpo"/>
        <w:rPr>
          <w:color w:val="1F0E45"/>
          <w:sz w:val="22"/>
          <w:szCs w:val="22"/>
        </w:rPr>
      </w:pPr>
    </w:p>
    <w:p w14:paraId="451EDB44" w14:textId="77777777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  <w:lang w:val="en-US"/>
        </w:rPr>
        <w:t xml:space="preserve">Q5. (150 words + spaces) </w:t>
      </w:r>
    </w:p>
    <w:p w14:paraId="4BCEA0CF" w14:textId="77777777" w:rsidR="002F6EAC" w:rsidRDefault="00F942D9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>Consider your field of expertise and soft skills. How could you contribute to addressing this problem? What would be the first steps you would take?</w:t>
      </w:r>
    </w:p>
    <w:p w14:paraId="50FC0E9F" w14:textId="77777777" w:rsidR="002F6EAC" w:rsidRDefault="002F6EAC">
      <w:pPr>
        <w:pStyle w:val="Corpo"/>
        <w:rPr>
          <w:color w:val="1F0E45"/>
          <w:sz w:val="22"/>
          <w:szCs w:val="22"/>
        </w:rPr>
      </w:pPr>
    </w:p>
    <w:p w14:paraId="70C9D967" w14:textId="0D4B7A7B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  <w:lang w:val="en-US"/>
        </w:rPr>
        <w:t>Q6. (</w:t>
      </w:r>
      <w:r w:rsidR="007623F3">
        <w:rPr>
          <w:color w:val="1F0E45"/>
          <w:sz w:val="22"/>
          <w:szCs w:val="22"/>
          <w:lang w:val="en-US"/>
        </w:rPr>
        <w:t>150</w:t>
      </w:r>
      <w:r>
        <w:rPr>
          <w:color w:val="1F0E45"/>
          <w:sz w:val="22"/>
          <w:szCs w:val="22"/>
          <w:lang w:val="en-US"/>
        </w:rPr>
        <w:t xml:space="preserve"> words + spaces)</w:t>
      </w:r>
    </w:p>
    <w:p w14:paraId="0AA636FD" w14:textId="77777777" w:rsidR="002F6EAC" w:rsidRDefault="00F942D9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 xml:space="preserve">Please explore the </w:t>
      </w:r>
      <w:proofErr w:type="gramStart"/>
      <w:r>
        <w:rPr>
          <w:color w:val="1F0E45"/>
          <w:sz w:val="22"/>
          <w:szCs w:val="22"/>
        </w:rPr>
        <w:t>Master in Business</w:t>
      </w:r>
      <w:proofErr w:type="gramEnd"/>
      <w:r>
        <w:rPr>
          <w:color w:val="1F0E45"/>
          <w:sz w:val="22"/>
          <w:szCs w:val="22"/>
        </w:rPr>
        <w:t xml:space="preserve"> for Architecture and Design website and brochure and respond why would you like to study this program, and how do you think it would contribute to making you a better professional? </w:t>
      </w:r>
    </w:p>
    <w:p w14:paraId="5001808D" w14:textId="77777777" w:rsidR="002F6EAC" w:rsidRDefault="002F6EAC">
      <w:pPr>
        <w:pStyle w:val="CorpoG"/>
        <w:ind w:left="1440"/>
        <w:rPr>
          <w:color w:val="1F0E45"/>
          <w:sz w:val="22"/>
          <w:szCs w:val="22"/>
        </w:rPr>
      </w:pPr>
    </w:p>
    <w:p w14:paraId="64AD8699" w14:textId="0AA59546" w:rsidR="002F6EAC" w:rsidRDefault="00F942D9">
      <w:pPr>
        <w:pStyle w:val="Corpo"/>
        <w:ind w:left="720"/>
        <w:rPr>
          <w:color w:val="1F0E45"/>
          <w:sz w:val="22"/>
          <w:szCs w:val="22"/>
        </w:rPr>
      </w:pPr>
      <w:r w:rsidRPr="0086156D">
        <w:rPr>
          <w:color w:val="1F0E45"/>
          <w:sz w:val="22"/>
          <w:szCs w:val="22"/>
          <w:lang w:val="en-GB"/>
        </w:rPr>
        <w:t>Q</w:t>
      </w:r>
      <w:r w:rsidR="007623F3" w:rsidRPr="0086156D">
        <w:rPr>
          <w:color w:val="1F0E45"/>
          <w:sz w:val="22"/>
          <w:szCs w:val="22"/>
          <w:lang w:val="en-GB"/>
        </w:rPr>
        <w:t>7</w:t>
      </w:r>
      <w:r>
        <w:rPr>
          <w:color w:val="1F0E45"/>
          <w:sz w:val="22"/>
          <w:szCs w:val="22"/>
          <w:lang w:val="de-DE"/>
        </w:rPr>
        <w:t>. (</w:t>
      </w:r>
      <w:r w:rsidR="007623F3">
        <w:rPr>
          <w:color w:val="1F0E45"/>
          <w:sz w:val="22"/>
          <w:szCs w:val="22"/>
          <w:lang w:val="de-DE"/>
        </w:rPr>
        <w:t>Mandatory</w:t>
      </w:r>
      <w:r>
        <w:rPr>
          <w:color w:val="1F0E45"/>
          <w:sz w:val="22"/>
          <w:szCs w:val="22"/>
          <w:lang w:val="de-DE"/>
        </w:rPr>
        <w:t>: attachment)</w:t>
      </w:r>
    </w:p>
    <w:p w14:paraId="7685508D" w14:textId="301CABD4" w:rsidR="007623F3" w:rsidRDefault="00F942D9" w:rsidP="007623F3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 xml:space="preserve">In </w:t>
      </w:r>
      <w:r w:rsidR="007623F3">
        <w:rPr>
          <w:color w:val="1F0E45"/>
          <w:sz w:val="22"/>
          <w:szCs w:val="22"/>
        </w:rPr>
        <w:t>a maximum of 5</w:t>
      </w:r>
      <w:r>
        <w:rPr>
          <w:color w:val="1F0E45"/>
          <w:sz w:val="22"/>
          <w:szCs w:val="22"/>
        </w:rPr>
        <w:t xml:space="preserve"> slide</w:t>
      </w:r>
      <w:r w:rsidR="007623F3">
        <w:rPr>
          <w:color w:val="1F0E45"/>
          <w:sz w:val="22"/>
          <w:szCs w:val="22"/>
        </w:rPr>
        <w:t>s</w:t>
      </w:r>
      <w:r>
        <w:rPr>
          <w:color w:val="1F0E45"/>
          <w:sz w:val="22"/>
          <w:szCs w:val="22"/>
        </w:rPr>
        <w:t xml:space="preserve">, using a landscape format 16:9 or 3:4, summarize </w:t>
      </w:r>
      <w:r w:rsidR="007623F3">
        <w:rPr>
          <w:color w:val="1F0E45"/>
          <w:sz w:val="22"/>
          <w:szCs w:val="22"/>
        </w:rPr>
        <w:t>your submission including one potential path for exploration —whether technological or another type of solution—that could help address</w:t>
      </w:r>
      <w:r w:rsidR="007623F3" w:rsidRPr="0086156D">
        <w:rPr>
          <w:color w:val="1F0E45"/>
          <w:sz w:val="22"/>
          <w:szCs w:val="22"/>
          <w:lang w:val="en-GB"/>
        </w:rPr>
        <w:t xml:space="preserve"> </w:t>
      </w:r>
      <w:r w:rsidR="007623F3">
        <w:rPr>
          <w:color w:val="1F0E45"/>
          <w:sz w:val="22"/>
          <w:szCs w:val="22"/>
        </w:rPr>
        <w:t>this problem. Mixing graphics and text, tell us why this path could lead to more</w:t>
      </w:r>
      <w:r w:rsidR="007623F3" w:rsidRPr="0086156D">
        <w:rPr>
          <w:color w:val="1F0E45"/>
          <w:sz w:val="22"/>
          <w:szCs w:val="22"/>
          <w:lang w:val="en-GB"/>
        </w:rPr>
        <w:t xml:space="preserve"> </w:t>
      </w:r>
      <w:r w:rsidR="007623F3">
        <w:rPr>
          <w:color w:val="1F0E45"/>
          <w:sz w:val="22"/>
          <w:szCs w:val="22"/>
        </w:rPr>
        <w:t>interesting solutions than others.</w:t>
      </w:r>
    </w:p>
    <w:p w14:paraId="38E05CC8" w14:textId="1254464A" w:rsidR="007623F3" w:rsidRDefault="007623F3" w:rsidP="0086156D">
      <w:pPr>
        <w:pStyle w:val="CorpoG"/>
        <w:rPr>
          <w:color w:val="1F0E45"/>
          <w:sz w:val="22"/>
          <w:szCs w:val="22"/>
        </w:rPr>
      </w:pPr>
    </w:p>
    <w:p w14:paraId="54796637" w14:textId="77777777" w:rsidR="007623F3" w:rsidRDefault="007623F3" w:rsidP="007623F3">
      <w:pPr>
        <w:pStyle w:val="Corpo"/>
        <w:rPr>
          <w:color w:val="1F0E45"/>
          <w:sz w:val="22"/>
          <w:szCs w:val="22"/>
        </w:rPr>
      </w:pPr>
    </w:p>
    <w:p w14:paraId="5053412B" w14:textId="153D62B7" w:rsidR="007623F3" w:rsidRDefault="007623F3" w:rsidP="007623F3">
      <w:pPr>
        <w:pStyle w:val="Corpo"/>
        <w:ind w:left="72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>Q8. (Optional: link)</w:t>
      </w:r>
    </w:p>
    <w:p w14:paraId="24F7EBC2" w14:textId="77777777" w:rsidR="007623F3" w:rsidRDefault="007623F3" w:rsidP="007623F3">
      <w:pPr>
        <w:pStyle w:val="CorpoG"/>
        <w:ind w:left="1440"/>
        <w:rPr>
          <w:color w:val="1F0E45"/>
          <w:sz w:val="22"/>
          <w:szCs w:val="22"/>
        </w:rPr>
      </w:pPr>
      <w:r>
        <w:rPr>
          <w:color w:val="1F0E45"/>
          <w:sz w:val="22"/>
          <w:szCs w:val="22"/>
        </w:rPr>
        <w:t xml:space="preserve">Share one URL link that represents, relates to, </w:t>
      </w:r>
      <w:proofErr w:type="gramStart"/>
      <w:r>
        <w:rPr>
          <w:color w:val="1F0E45"/>
          <w:sz w:val="22"/>
          <w:szCs w:val="22"/>
        </w:rPr>
        <w:t>shows</w:t>
      </w:r>
      <w:proofErr w:type="gramEnd"/>
      <w:r>
        <w:rPr>
          <w:color w:val="1F0E45"/>
          <w:sz w:val="22"/>
          <w:szCs w:val="22"/>
        </w:rPr>
        <w:t xml:space="preserve"> or expands on the problem and opportunity described. </w:t>
      </w:r>
    </w:p>
    <w:p w14:paraId="4619525C" w14:textId="77777777" w:rsidR="007623F3" w:rsidRDefault="007623F3">
      <w:pPr>
        <w:pStyle w:val="CorpoG"/>
        <w:ind w:left="1440"/>
        <w:rPr>
          <w:color w:val="1F0E45"/>
          <w:sz w:val="22"/>
          <w:szCs w:val="22"/>
        </w:rPr>
      </w:pPr>
    </w:p>
    <w:p w14:paraId="79EC064D" w14:textId="1135FF32" w:rsidR="007623F3" w:rsidRDefault="007623F3">
      <w:pPr>
        <w:pStyle w:val="Titolo1"/>
        <w:ind w:left="720"/>
        <w:rPr>
          <w:color w:val="4E276C"/>
          <w:lang w:val="en-GB"/>
        </w:rPr>
      </w:pPr>
    </w:p>
    <w:p w14:paraId="5F8BE905" w14:textId="77777777" w:rsidR="0086156D" w:rsidRDefault="0086156D">
      <w:pPr>
        <w:pStyle w:val="Titolo1"/>
        <w:ind w:left="720"/>
        <w:rPr>
          <w:color w:val="4E276C"/>
          <w:lang w:val="en-GB"/>
        </w:rPr>
      </w:pPr>
    </w:p>
    <w:p w14:paraId="4394D4E8" w14:textId="77777777" w:rsidR="0079249A" w:rsidRDefault="0079249A">
      <w:pPr>
        <w:pStyle w:val="Titolo1"/>
        <w:ind w:left="720"/>
        <w:rPr>
          <w:color w:val="4E276C"/>
          <w:lang w:val="en-GB"/>
        </w:rPr>
      </w:pPr>
    </w:p>
    <w:p w14:paraId="27AC4265" w14:textId="77777777" w:rsidR="0079249A" w:rsidRPr="0086156D" w:rsidRDefault="0079249A">
      <w:pPr>
        <w:pStyle w:val="Titolo1"/>
        <w:ind w:left="720"/>
        <w:rPr>
          <w:color w:val="4E276C"/>
          <w:lang w:val="en-GB"/>
        </w:rPr>
      </w:pPr>
    </w:p>
    <w:p w14:paraId="0ACE3865" w14:textId="77777777" w:rsidR="007623F3" w:rsidRPr="0086156D" w:rsidRDefault="007623F3">
      <w:pPr>
        <w:pStyle w:val="Titolo1"/>
        <w:ind w:left="720"/>
        <w:rPr>
          <w:color w:val="4E276C"/>
          <w:lang w:val="en-GB"/>
        </w:rPr>
      </w:pPr>
    </w:p>
    <w:p w14:paraId="6D30AF99" w14:textId="219AAD07" w:rsidR="002F6EAC" w:rsidRPr="0086156D" w:rsidRDefault="00FC72EE">
      <w:pPr>
        <w:pStyle w:val="Titolo1"/>
        <w:ind w:left="720"/>
        <w:rPr>
          <w:color w:val="4E276C"/>
          <w:lang w:val="en-GB"/>
        </w:rPr>
      </w:pPr>
      <w:r w:rsidRPr="0086156D">
        <w:rPr>
          <w:color w:val="4E276C"/>
          <w:lang w:val="en-GB"/>
        </w:rPr>
        <w:lastRenderedPageBreak/>
        <w:t>[</w:t>
      </w:r>
      <w:r w:rsidR="00F942D9" w:rsidRPr="0086156D">
        <w:rPr>
          <w:color w:val="4E276C"/>
          <w:lang w:val="en-GB"/>
        </w:rPr>
        <w:t xml:space="preserve">YOUR </w:t>
      </w:r>
      <w:r w:rsidR="00F942D9">
        <w:rPr>
          <w:color w:val="4E276C"/>
          <w:lang w:val="en-US"/>
        </w:rPr>
        <w:t>IMPROVEMENT</w:t>
      </w:r>
      <w:r w:rsidR="00F942D9" w:rsidRPr="0086156D">
        <w:rPr>
          <w:color w:val="4E276C"/>
          <w:lang w:val="en-GB"/>
        </w:rPr>
        <w:t xml:space="preserve"> Area Title</w:t>
      </w:r>
      <w:r w:rsidRPr="0086156D">
        <w:rPr>
          <w:color w:val="4E276C"/>
          <w:lang w:val="en-GB"/>
        </w:rPr>
        <w:t>]</w:t>
      </w:r>
    </w:p>
    <w:p w14:paraId="7FCD6236" w14:textId="77777777" w:rsidR="002F6EAC" w:rsidRPr="0086156D" w:rsidRDefault="002F6EAC">
      <w:pPr>
        <w:pStyle w:val="Titolo1"/>
        <w:ind w:left="720"/>
        <w:rPr>
          <w:lang w:val="en-GB"/>
        </w:rPr>
      </w:pPr>
    </w:p>
    <w:p w14:paraId="053DA589" w14:textId="77777777" w:rsidR="002F6EAC" w:rsidRDefault="00F942D9">
      <w:pPr>
        <w:pStyle w:val="CorpoG"/>
        <w:ind w:left="720"/>
        <w:rPr>
          <w:color w:val="552571"/>
          <w:sz w:val="22"/>
          <w:szCs w:val="22"/>
        </w:rPr>
      </w:pPr>
      <w:r w:rsidRPr="0086156D">
        <w:rPr>
          <w:color w:val="552571"/>
          <w:sz w:val="22"/>
          <w:szCs w:val="22"/>
          <w:lang w:val="en-GB"/>
        </w:rPr>
        <w:t>Q1:</w:t>
      </w:r>
    </w:p>
    <w:p w14:paraId="29042C3F" w14:textId="2B5B12DA" w:rsidR="002F6EAC" w:rsidRDefault="00F942D9">
      <w:pPr>
        <w:pStyle w:val="Corpo"/>
        <w:ind w:left="1440"/>
        <w:rPr>
          <w:i/>
          <w:iCs/>
          <w:color w:val="9E8FBF"/>
          <w:sz w:val="22"/>
          <w:szCs w:val="22"/>
        </w:rPr>
      </w:pP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Sequodi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rem 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liae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occatestiant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excere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ra sima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dolores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dolorem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rem. At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faccaborest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est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experup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tassima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elenem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restemo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lorenec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ullatis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pedit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velestrunte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es qui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iuntur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magnamusam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exerum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eseque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vendend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estiundae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voluptat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voloresequia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dolorum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faccabo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rehenimint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nem vit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dolumquam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ratisquibus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verumque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nos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dolesequi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re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cullaut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atus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nis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ellectur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aboressit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ariam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harum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eatiunt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endaepe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ressita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dolo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quatis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apid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ut ma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ime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vollabo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.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Suntibus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rehent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ommos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esenet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pra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exera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mod qui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iumquis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proofErr w:type="gramStart"/>
      <w:r w:rsidRPr="0086156D">
        <w:rPr>
          <w:i/>
          <w:iCs/>
          <w:color w:val="9E8FBF"/>
          <w:sz w:val="22"/>
          <w:szCs w:val="22"/>
          <w:lang w:val="fr-FR"/>
        </w:rPr>
        <w:t>etur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>?</w:t>
      </w:r>
      <w:proofErr w:type="gram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dolenda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prates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estis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quia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ut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rerumqui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volorep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tamusam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aperem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mi,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as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imendel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isitectio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doluptae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.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Por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lab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invello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te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volorro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inverum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volorec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tatur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sitaest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ipiendi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psanis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apidis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faccate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plit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num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esequodiam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maio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cum,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iument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seditatemo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istrunt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iustios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sunt</w:t>
      </w:r>
      <w:proofErr w:type="spellEnd"/>
      <w:r w:rsidR="007623F3" w:rsidRPr="0086156D">
        <w:rPr>
          <w:i/>
          <w:iCs/>
          <w:color w:val="9E8FBF"/>
          <w:sz w:val="22"/>
          <w:szCs w:val="22"/>
          <w:lang w:val="fr-FR"/>
        </w:rPr>
        <w:t>.</w:t>
      </w:r>
    </w:p>
    <w:p w14:paraId="20223E90" w14:textId="77777777" w:rsidR="002F6EAC" w:rsidRPr="0086156D" w:rsidRDefault="002F6EAC">
      <w:pPr>
        <w:pStyle w:val="CorpoG"/>
        <w:ind w:left="1440"/>
        <w:rPr>
          <w:color w:val="552571"/>
          <w:sz w:val="22"/>
          <w:szCs w:val="22"/>
          <w:lang w:val="fr-FR"/>
        </w:rPr>
      </w:pPr>
    </w:p>
    <w:p w14:paraId="5CC6CD56" w14:textId="77777777" w:rsidR="002F6EAC" w:rsidRPr="0086156D" w:rsidRDefault="00F942D9">
      <w:pPr>
        <w:pStyle w:val="CorpoG"/>
        <w:ind w:left="720"/>
        <w:rPr>
          <w:color w:val="552571"/>
          <w:sz w:val="22"/>
          <w:szCs w:val="22"/>
          <w:lang w:val="fr-FR"/>
        </w:rPr>
      </w:pPr>
      <w:r w:rsidRPr="0086156D">
        <w:rPr>
          <w:color w:val="552571"/>
          <w:sz w:val="22"/>
          <w:szCs w:val="22"/>
          <w:lang w:val="fr-FR"/>
        </w:rPr>
        <w:t>Q</w:t>
      </w:r>
      <w:proofErr w:type="gramStart"/>
      <w:r w:rsidRPr="0086156D">
        <w:rPr>
          <w:color w:val="552571"/>
          <w:sz w:val="22"/>
          <w:szCs w:val="22"/>
          <w:lang w:val="fr-FR"/>
        </w:rPr>
        <w:t>2:</w:t>
      </w:r>
      <w:proofErr w:type="gramEnd"/>
    </w:p>
    <w:p w14:paraId="51C050D4" w14:textId="77777777" w:rsidR="002F6EAC" w:rsidRDefault="00F942D9">
      <w:pPr>
        <w:pStyle w:val="Corpo"/>
        <w:ind w:left="1440"/>
        <w:rPr>
          <w:i/>
          <w:iCs/>
          <w:color w:val="9E8FBF"/>
          <w:sz w:val="22"/>
          <w:szCs w:val="22"/>
        </w:rPr>
      </w:pP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Sequodi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rem 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liae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occatestiant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excere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ra sima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dolores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dolorem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rem. At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faccaborest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est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experup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tassima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elenem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restemo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lorenec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ullatis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pedit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velestrunte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es qui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iuntur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magnamusam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exerum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eseque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vendend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estiundae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voluptat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voloresequia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dolorum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faccabo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rehenimint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nem vit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dolumquam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ratisquibus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verumque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nos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dolesequi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re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cullaut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atus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nis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ellectur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aboressit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ariam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harum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eatiunt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endaepe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ressita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dolo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quatis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apid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ut ma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ime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vollabo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.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Suntibus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rehent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ommos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quos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esenet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pra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exera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mod qui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iumquis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proofErr w:type="gramStart"/>
      <w:r w:rsidRPr="0086156D">
        <w:rPr>
          <w:i/>
          <w:iCs/>
          <w:color w:val="9E8FBF"/>
          <w:sz w:val="22"/>
          <w:szCs w:val="22"/>
          <w:lang w:val="fr-FR"/>
        </w:rPr>
        <w:t>etur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>?</w:t>
      </w:r>
      <w:proofErr w:type="gram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Faccus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dolenda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prates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estis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quia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sed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ut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rerumqui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volorep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tamusam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aperem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vel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mi,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consequi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as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imendel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isitectio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doluptae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.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Por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aut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lab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invello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te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volorro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inverum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volorec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tatur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sitaest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ipiendi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psanis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et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apidis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quam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faccate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plit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, que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num</w:t>
      </w:r>
      <w:proofErr w:type="spellEnd"/>
      <w:r w:rsidRPr="0086156D">
        <w:rPr>
          <w:i/>
          <w:iCs/>
          <w:color w:val="9E8FBF"/>
          <w:sz w:val="22"/>
          <w:szCs w:val="22"/>
          <w:lang w:val="fr-FR"/>
        </w:rPr>
        <w:t xml:space="preserve"> </w:t>
      </w:r>
      <w:proofErr w:type="spellStart"/>
      <w:r w:rsidRPr="0086156D">
        <w:rPr>
          <w:i/>
          <w:iCs/>
          <w:color w:val="9E8FBF"/>
          <w:sz w:val="22"/>
          <w:szCs w:val="22"/>
          <w:lang w:val="fr-FR"/>
        </w:rPr>
        <w:t>esequodiam</w:t>
      </w:r>
      <w:proofErr w:type="spellEnd"/>
    </w:p>
    <w:p w14:paraId="59E9C721" w14:textId="77777777" w:rsidR="002F6EAC" w:rsidRPr="0086156D" w:rsidRDefault="002F6EAC">
      <w:pPr>
        <w:pStyle w:val="CorpoG"/>
        <w:ind w:left="1440"/>
        <w:rPr>
          <w:color w:val="552571"/>
          <w:sz w:val="22"/>
          <w:szCs w:val="22"/>
          <w:lang w:val="fr-FR"/>
        </w:rPr>
      </w:pPr>
    </w:p>
    <w:p w14:paraId="78892F53" w14:textId="77777777" w:rsidR="002F6EAC" w:rsidRPr="0086156D" w:rsidRDefault="00F942D9">
      <w:pPr>
        <w:pStyle w:val="CorpoG"/>
        <w:ind w:left="720"/>
        <w:rPr>
          <w:color w:val="552571"/>
          <w:sz w:val="22"/>
          <w:szCs w:val="22"/>
          <w:lang w:val="fr-FR"/>
        </w:rPr>
      </w:pPr>
      <w:r w:rsidRPr="0086156D">
        <w:rPr>
          <w:color w:val="552571"/>
          <w:sz w:val="22"/>
          <w:szCs w:val="22"/>
          <w:lang w:val="fr-FR"/>
        </w:rPr>
        <w:t>Q</w:t>
      </w:r>
      <w:proofErr w:type="gramStart"/>
      <w:r w:rsidRPr="0086156D">
        <w:rPr>
          <w:color w:val="552571"/>
          <w:sz w:val="22"/>
          <w:szCs w:val="22"/>
          <w:lang w:val="fr-FR"/>
        </w:rPr>
        <w:t>2:</w:t>
      </w:r>
      <w:proofErr w:type="gramEnd"/>
    </w:p>
    <w:p w14:paraId="41E98A66" w14:textId="77777777" w:rsidR="002F6EAC" w:rsidRDefault="00F942D9">
      <w:pPr>
        <w:pStyle w:val="Corpo"/>
        <w:ind w:left="1440"/>
      </w:pPr>
      <w:r>
        <w:rPr>
          <w:color w:val="9E8FBF"/>
          <w:sz w:val="22"/>
          <w:szCs w:val="22"/>
        </w:rPr>
        <w:t>...</w:t>
      </w:r>
    </w:p>
    <w:sectPr w:rsidR="002F6EA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E9A9" w14:textId="77777777" w:rsidR="00BC7F57" w:rsidRDefault="00BC7F57">
      <w:r>
        <w:separator/>
      </w:r>
    </w:p>
  </w:endnote>
  <w:endnote w:type="continuationSeparator" w:id="0">
    <w:p w14:paraId="1C7102C9" w14:textId="77777777" w:rsidR="00BC7F57" w:rsidRDefault="00BC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Nimbus Sans Cond L Black">
    <w:altName w:val="Cambria"/>
    <w:charset w:val="00"/>
    <w:family w:val="roman"/>
    <w:pitch w:val="default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D83D" w14:textId="77777777" w:rsidR="002F6EAC" w:rsidRDefault="002F6E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B34B" w14:textId="77777777" w:rsidR="00BC7F57" w:rsidRDefault="00BC7F57">
      <w:r>
        <w:separator/>
      </w:r>
    </w:p>
  </w:footnote>
  <w:footnote w:type="continuationSeparator" w:id="0">
    <w:p w14:paraId="6EDE907B" w14:textId="77777777" w:rsidR="00BC7F57" w:rsidRDefault="00BC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CACD" w14:textId="77777777" w:rsidR="002F6EAC" w:rsidRDefault="002F6E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AC"/>
    <w:rsid w:val="00170C80"/>
    <w:rsid w:val="002C1093"/>
    <w:rsid w:val="002F6EAC"/>
    <w:rsid w:val="007623F3"/>
    <w:rsid w:val="0079249A"/>
    <w:rsid w:val="0086156D"/>
    <w:rsid w:val="009064BD"/>
    <w:rsid w:val="00BC7F57"/>
    <w:rsid w:val="00F942D9"/>
    <w:rsid w:val="00FC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1847"/>
  <w15:docId w15:val="{9F3A8F57-B2D0-4F22-AB2F-931FCFC4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">
    <w:name w:val="Titolo1"/>
    <w:rPr>
      <w:rFonts w:ascii="Nimbus Sans Cond L Black" w:hAnsi="Nimbus Sans Cond L Black" w:cs="Arial Unicode MS"/>
      <w:caps/>
      <w:color w:val="000000"/>
      <w:sz w:val="48"/>
      <w:szCs w:val="48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Droid Serif" w:eastAsia="Droid Serif" w:hAnsi="Droid Serif" w:cs="Droid Serif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G">
    <w:name w:val="Corpo G"/>
    <w:rPr>
      <w:rFonts w:ascii="Droid Serif" w:hAnsi="Droid Serif" w:cs="Arial Unicode MS"/>
      <w:b/>
      <w:bCs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Nimbus Sans Cond L Black"/>
        <a:ea typeface="Nimbus Sans Cond L Black"/>
        <a:cs typeface="Nimbus Sans Cond L Black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roid Serif"/>
            <a:ea typeface="Droid Serif"/>
            <a:cs typeface="Droid Serif"/>
            <a:sym typeface="Droid Seri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Prieto</dc:creator>
  <cp:lastModifiedBy>Maria Prieto-Moreno</cp:lastModifiedBy>
  <cp:revision>6</cp:revision>
  <dcterms:created xsi:type="dcterms:W3CDTF">2021-09-28T14:23:00Z</dcterms:created>
  <dcterms:modified xsi:type="dcterms:W3CDTF">2023-10-11T07:27:00Z</dcterms:modified>
</cp:coreProperties>
</file>